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0EDA4" w14:textId="33E9D63D" w:rsidR="006D2164" w:rsidRPr="006D2164" w:rsidRDefault="00937923" w:rsidP="006D2164">
      <w:r>
        <w:rPr>
          <w:noProof/>
        </w:rPr>
        <w:drawing>
          <wp:anchor distT="0" distB="0" distL="114300" distR="114300" simplePos="0" relativeHeight="251658240" behindDoc="0" locked="0" layoutInCell="1" allowOverlap="1" wp14:anchorId="1C1C3643" wp14:editId="50AE6946">
            <wp:simplePos x="0" y="0"/>
            <wp:positionH relativeFrom="margin">
              <wp:posOffset>2477069</wp:posOffset>
            </wp:positionH>
            <wp:positionV relativeFrom="paragraph">
              <wp:posOffset>-6824</wp:posOffset>
            </wp:positionV>
            <wp:extent cx="1731418" cy="1038851"/>
            <wp:effectExtent l="0" t="0" r="254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6644" cy="1041987"/>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0288" behindDoc="1" locked="0" layoutInCell="1" allowOverlap="1" wp14:anchorId="3AC2694C" wp14:editId="6B1CBE74">
                <wp:simplePos x="0" y="0"/>
                <wp:positionH relativeFrom="column">
                  <wp:posOffset>-238837</wp:posOffset>
                </wp:positionH>
                <wp:positionV relativeFrom="paragraph">
                  <wp:posOffset>-129654</wp:posOffset>
                </wp:positionV>
                <wp:extent cx="6823881" cy="9430603"/>
                <wp:effectExtent l="0" t="0" r="15240" b="184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3881" cy="9430603"/>
                        </a:xfrm>
                        <a:prstGeom prst="rect">
                          <a:avLst/>
                        </a:prstGeom>
                        <a:solidFill>
                          <a:srgbClr val="FFFFFF"/>
                        </a:solidFill>
                        <a:ln w="9525">
                          <a:solidFill>
                            <a:schemeClr val="accent2">
                              <a:lumMod val="75000"/>
                            </a:schemeClr>
                          </a:solidFill>
                          <a:miter lim="800000"/>
                          <a:headEnd/>
                          <a:tailEnd/>
                        </a:ln>
                      </wps:spPr>
                      <wps:txbx>
                        <w:txbxContent>
                          <w:p w14:paraId="0CF418F0" w14:textId="3ED9507D" w:rsidR="009464BE" w:rsidRDefault="009464BE"/>
                          <w:p w14:paraId="31F19152" w14:textId="04F92FCD" w:rsidR="009464BE" w:rsidRDefault="009464BE"/>
                          <w:p w14:paraId="66AB6C24" w14:textId="59608269" w:rsidR="009464BE" w:rsidRDefault="009464BE"/>
                          <w:p w14:paraId="6677CE1C" w14:textId="1D2AEB74" w:rsidR="009464BE" w:rsidRDefault="009464BE"/>
                          <w:p w14:paraId="1BBB4C12" w14:textId="7276D87D" w:rsidR="009464BE" w:rsidRPr="00937923" w:rsidRDefault="009464BE">
                            <w:pPr>
                              <w:rPr>
                                <w:sz w:val="32"/>
                                <w:szCs w:val="32"/>
                              </w:rPr>
                            </w:pPr>
                            <w:r w:rsidRPr="00937923">
                              <w:rPr>
                                <w:sz w:val="32"/>
                                <w:szCs w:val="32"/>
                              </w:rPr>
                              <w:t xml:space="preserve">Here is your exciting new reading journal! This reading journal will stay with you throughout your time at Tadley Community Primary School. </w:t>
                            </w:r>
                          </w:p>
                          <w:p w14:paraId="7256903C" w14:textId="157A5B30" w:rsidR="009464BE" w:rsidRPr="00937923" w:rsidRDefault="009464BE">
                            <w:pPr>
                              <w:rPr>
                                <w:color w:val="C45911" w:themeColor="accent2" w:themeShade="BF"/>
                                <w:sz w:val="32"/>
                                <w:szCs w:val="32"/>
                              </w:rPr>
                            </w:pPr>
                            <w:r w:rsidRPr="00937923">
                              <w:rPr>
                                <w:color w:val="C45911" w:themeColor="accent2" w:themeShade="BF"/>
                                <w:sz w:val="32"/>
                                <w:szCs w:val="32"/>
                              </w:rPr>
                              <w:t xml:space="preserve">How do I use it? </w:t>
                            </w:r>
                          </w:p>
                          <w:p w14:paraId="63EE8FF6" w14:textId="0913C862" w:rsidR="009464BE" w:rsidRPr="00937923" w:rsidRDefault="006E1D59" w:rsidP="006E1D59">
                            <w:pPr>
                              <w:spacing w:after="0"/>
                              <w:rPr>
                                <w:sz w:val="32"/>
                                <w:szCs w:val="32"/>
                              </w:rPr>
                            </w:pPr>
                            <w:r w:rsidRPr="00937923">
                              <w:rPr>
                                <w:sz w:val="32"/>
                                <w:szCs w:val="32"/>
                              </w:rPr>
                              <w:t xml:space="preserve">* </w:t>
                            </w:r>
                            <w:r w:rsidR="009464BE" w:rsidRPr="00937923">
                              <w:rPr>
                                <w:sz w:val="32"/>
                                <w:szCs w:val="32"/>
                              </w:rPr>
                              <w:t xml:space="preserve">The reading journal is a place for you to record and review all the books you have read. </w:t>
                            </w:r>
                          </w:p>
                          <w:p w14:paraId="41A91040" w14:textId="391A27D7" w:rsidR="009464BE" w:rsidRPr="00937923" w:rsidRDefault="004A66D7" w:rsidP="006D2164">
                            <w:pPr>
                              <w:spacing w:after="0"/>
                              <w:rPr>
                                <w:sz w:val="32"/>
                                <w:szCs w:val="32"/>
                              </w:rPr>
                            </w:pPr>
                            <w:r w:rsidRPr="00937923">
                              <w:rPr>
                                <w:sz w:val="32"/>
                                <w:szCs w:val="32"/>
                              </w:rPr>
                              <w:t xml:space="preserve">* </w:t>
                            </w:r>
                            <w:r w:rsidR="009464BE" w:rsidRPr="00937923">
                              <w:rPr>
                                <w:sz w:val="32"/>
                                <w:szCs w:val="32"/>
                              </w:rPr>
                              <w:t xml:space="preserve">Record the title and author of the book, maybe even the illustrator if you want to. </w:t>
                            </w:r>
                          </w:p>
                          <w:p w14:paraId="751F3EE9" w14:textId="6644DA49" w:rsidR="006D2164" w:rsidRPr="00937923" w:rsidRDefault="004A66D7" w:rsidP="006D2164">
                            <w:pPr>
                              <w:spacing w:after="0"/>
                              <w:rPr>
                                <w:sz w:val="32"/>
                                <w:szCs w:val="32"/>
                              </w:rPr>
                            </w:pPr>
                            <w:r w:rsidRPr="00937923">
                              <w:rPr>
                                <w:sz w:val="32"/>
                                <w:szCs w:val="32"/>
                              </w:rPr>
                              <w:t xml:space="preserve">* </w:t>
                            </w:r>
                            <w:r w:rsidR="006D2164" w:rsidRPr="00937923">
                              <w:rPr>
                                <w:sz w:val="32"/>
                                <w:szCs w:val="32"/>
                              </w:rPr>
                              <w:t>It is not to record how many times you have read but how many books you have read.</w:t>
                            </w:r>
                          </w:p>
                          <w:p w14:paraId="6B03A6D7" w14:textId="44A4A599" w:rsidR="006D2164" w:rsidRPr="00937923" w:rsidRDefault="004A66D7" w:rsidP="006D2164">
                            <w:pPr>
                              <w:spacing w:after="0"/>
                              <w:rPr>
                                <w:sz w:val="32"/>
                                <w:szCs w:val="32"/>
                              </w:rPr>
                            </w:pPr>
                            <w:r w:rsidRPr="00937923">
                              <w:rPr>
                                <w:sz w:val="32"/>
                                <w:szCs w:val="32"/>
                              </w:rPr>
                              <w:t xml:space="preserve">* </w:t>
                            </w:r>
                            <w:r w:rsidR="006D2164" w:rsidRPr="00937923">
                              <w:rPr>
                                <w:sz w:val="32"/>
                                <w:szCs w:val="32"/>
                              </w:rPr>
                              <w:t xml:space="preserve">It is to be filled out at home and at school, and is for anything you have read. </w:t>
                            </w:r>
                          </w:p>
                          <w:p w14:paraId="6E2D3994" w14:textId="77777777" w:rsidR="006D2164" w:rsidRPr="00937923" w:rsidRDefault="006D2164" w:rsidP="006D2164">
                            <w:pPr>
                              <w:spacing w:after="0"/>
                              <w:rPr>
                                <w:sz w:val="32"/>
                                <w:szCs w:val="32"/>
                              </w:rPr>
                            </w:pPr>
                          </w:p>
                          <w:p w14:paraId="51E010B1" w14:textId="746B319C" w:rsidR="009464BE" w:rsidRPr="00937923" w:rsidRDefault="009464BE">
                            <w:pPr>
                              <w:rPr>
                                <w:sz w:val="32"/>
                                <w:szCs w:val="32"/>
                              </w:rPr>
                            </w:pPr>
                            <w:r w:rsidRPr="00937923">
                              <w:rPr>
                                <w:color w:val="C45911" w:themeColor="accent2" w:themeShade="BF"/>
                                <w:sz w:val="32"/>
                                <w:szCs w:val="32"/>
                              </w:rPr>
                              <w:t>Review it!</w:t>
                            </w:r>
                          </w:p>
                          <w:p w14:paraId="2726E151" w14:textId="06EF25FE" w:rsidR="009464BE" w:rsidRPr="00937923" w:rsidRDefault="009464BE">
                            <w:pPr>
                              <w:rPr>
                                <w:sz w:val="32"/>
                                <w:szCs w:val="32"/>
                              </w:rPr>
                            </w:pPr>
                            <w:r w:rsidRPr="00937923">
                              <w:rPr>
                                <w:sz w:val="32"/>
                                <w:szCs w:val="32"/>
                              </w:rPr>
                              <w:t xml:space="preserve">Add </w:t>
                            </w:r>
                            <w:r w:rsidR="00202122" w:rsidRPr="00937923">
                              <w:rPr>
                                <w:sz w:val="32"/>
                                <w:szCs w:val="32"/>
                              </w:rPr>
                              <w:t>a star rating</w:t>
                            </w:r>
                            <w:r w:rsidRPr="00937923">
                              <w:rPr>
                                <w:sz w:val="32"/>
                                <w:szCs w:val="32"/>
                              </w:rPr>
                              <w:t xml:space="preserve"> to record your feelings about the book. Keep it simple and make it out of 5. Want to add in more detail? Perhaps write down some thoughts or quotes from the book. </w:t>
                            </w:r>
                          </w:p>
                          <w:p w14:paraId="1D78A6D0" w14:textId="77777777" w:rsidR="009464BE" w:rsidRPr="00937923" w:rsidRDefault="009464BE">
                            <w:pPr>
                              <w:rPr>
                                <w:sz w:val="32"/>
                                <w:szCs w:val="32"/>
                              </w:rPr>
                            </w:pPr>
                            <w:r w:rsidRPr="00937923">
                              <w:rPr>
                                <w:sz w:val="32"/>
                                <w:szCs w:val="32"/>
                              </w:rPr>
                              <w:t>Keep it neat and look after it! It is something you can cherish, to remind you of all the amazing books you have read throughout your years at school.</w:t>
                            </w:r>
                          </w:p>
                          <w:p w14:paraId="1727997E" w14:textId="25254B42" w:rsidR="009464BE" w:rsidRPr="00937923" w:rsidRDefault="009464BE">
                            <w:pPr>
                              <w:rPr>
                                <w:color w:val="C45911" w:themeColor="accent2" w:themeShade="BF"/>
                                <w:sz w:val="32"/>
                                <w:szCs w:val="32"/>
                              </w:rPr>
                            </w:pPr>
                            <w:r w:rsidRPr="00937923">
                              <w:rPr>
                                <w:color w:val="C45911" w:themeColor="accent2" w:themeShade="BF"/>
                                <w:sz w:val="32"/>
                                <w:szCs w:val="32"/>
                              </w:rPr>
                              <w:t>Example</w:t>
                            </w:r>
                            <w:r w:rsidR="004A66D7" w:rsidRPr="00937923">
                              <w:rPr>
                                <w:color w:val="C45911" w:themeColor="accent2" w:themeShade="BF"/>
                                <w:sz w:val="32"/>
                                <w:szCs w:val="32"/>
                              </w:rPr>
                              <w:t>s</w:t>
                            </w:r>
                            <w:r w:rsidRPr="00937923">
                              <w:rPr>
                                <w:color w:val="C45911" w:themeColor="accent2" w:themeShade="BF"/>
                                <w:sz w:val="32"/>
                                <w:szCs w:val="32"/>
                              </w:rPr>
                              <w:t>:</w:t>
                            </w:r>
                          </w:p>
                          <w:p w14:paraId="0180DD6D" w14:textId="30931F61" w:rsidR="009464BE" w:rsidRDefault="009464BE">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C2694C" id="_x0000_t202" coordsize="21600,21600" o:spt="202" path="m,l,21600r21600,l21600,xe">
                <v:stroke joinstyle="miter"/>
                <v:path gradientshapeok="t" o:connecttype="rect"/>
              </v:shapetype>
              <v:shape id="Text Box 2" o:spid="_x0000_s1026" type="#_x0000_t202" style="position:absolute;margin-left:-18.8pt;margin-top:-10.2pt;width:537.3pt;height:742.5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" strokecolor="#c45911 [2405]">
                <v:textbox>
                  <w:txbxContent>
                    <w:p w14:paraId="0CF418F0" w14:textId="3ED9507D" w:rsidR="009464BE" w:rsidRDefault="009464BE"/>
                    <w:p w14:paraId="31F19152" w14:textId="04F92FCD" w:rsidR="009464BE" w:rsidRDefault="009464BE"/>
                    <w:p w14:paraId="66AB6C24" w14:textId="59608269" w:rsidR="009464BE" w:rsidRDefault="009464BE"/>
                    <w:p w14:paraId="6677CE1C" w14:textId="1D2AEB74" w:rsidR="009464BE" w:rsidRDefault="009464BE"/>
                    <w:p w14:paraId="1BBB4C12" w14:textId="7276D87D" w:rsidR="009464BE" w:rsidRPr="00937923" w:rsidRDefault="009464BE">
                      <w:pPr>
                        <w:rPr>
                          <w:sz w:val="32"/>
                          <w:szCs w:val="32"/>
                        </w:rPr>
                      </w:pPr>
                      <w:r w:rsidRPr="00937923">
                        <w:rPr>
                          <w:sz w:val="32"/>
                          <w:szCs w:val="32"/>
                        </w:rPr>
                        <w:t xml:space="preserve">Here is your exciting new reading journal! This reading journal will stay with you throughout your time at Tadley Community Primary School. </w:t>
                      </w:r>
                    </w:p>
                    <w:p w14:paraId="7256903C" w14:textId="157A5B30" w:rsidR="009464BE" w:rsidRPr="00937923" w:rsidRDefault="009464BE">
                      <w:pPr>
                        <w:rPr>
                          <w:color w:val="C45911" w:themeColor="accent2" w:themeShade="BF"/>
                          <w:sz w:val="32"/>
                          <w:szCs w:val="32"/>
                        </w:rPr>
                      </w:pPr>
                      <w:r w:rsidRPr="00937923">
                        <w:rPr>
                          <w:color w:val="C45911" w:themeColor="accent2" w:themeShade="BF"/>
                          <w:sz w:val="32"/>
                          <w:szCs w:val="32"/>
                        </w:rPr>
                        <w:t xml:space="preserve">How do I use it? </w:t>
                      </w:r>
                    </w:p>
                    <w:p w14:paraId="63EE8FF6" w14:textId="0913C862" w:rsidR="009464BE" w:rsidRPr="00937923" w:rsidRDefault="006E1D59" w:rsidP="006E1D59">
                      <w:pPr>
                        <w:spacing w:after="0"/>
                        <w:rPr>
                          <w:sz w:val="32"/>
                          <w:szCs w:val="32"/>
                        </w:rPr>
                      </w:pPr>
                      <w:r w:rsidRPr="00937923">
                        <w:rPr>
                          <w:sz w:val="32"/>
                          <w:szCs w:val="32"/>
                        </w:rPr>
                        <w:t xml:space="preserve">* </w:t>
                      </w:r>
                      <w:r w:rsidR="009464BE" w:rsidRPr="00937923">
                        <w:rPr>
                          <w:sz w:val="32"/>
                          <w:szCs w:val="32"/>
                        </w:rPr>
                        <w:t xml:space="preserve">The reading journal is a place for you to record and review all the books you have read. </w:t>
                      </w:r>
                    </w:p>
                    <w:p w14:paraId="41A91040" w14:textId="391A27D7" w:rsidR="009464BE" w:rsidRPr="00937923" w:rsidRDefault="004A66D7" w:rsidP="006D2164">
                      <w:pPr>
                        <w:spacing w:after="0"/>
                        <w:rPr>
                          <w:sz w:val="32"/>
                          <w:szCs w:val="32"/>
                        </w:rPr>
                      </w:pPr>
                      <w:r w:rsidRPr="00937923">
                        <w:rPr>
                          <w:sz w:val="32"/>
                          <w:szCs w:val="32"/>
                        </w:rPr>
                        <w:t xml:space="preserve">* </w:t>
                      </w:r>
                      <w:r w:rsidR="009464BE" w:rsidRPr="00937923">
                        <w:rPr>
                          <w:sz w:val="32"/>
                          <w:szCs w:val="32"/>
                        </w:rPr>
                        <w:t xml:space="preserve">Record the title and author of the book, maybe even the illustrator if you want to. </w:t>
                      </w:r>
                    </w:p>
                    <w:p w14:paraId="751F3EE9" w14:textId="6644DA49" w:rsidR="006D2164" w:rsidRPr="00937923" w:rsidRDefault="004A66D7" w:rsidP="006D2164">
                      <w:pPr>
                        <w:spacing w:after="0"/>
                        <w:rPr>
                          <w:sz w:val="32"/>
                          <w:szCs w:val="32"/>
                        </w:rPr>
                      </w:pPr>
                      <w:r w:rsidRPr="00937923">
                        <w:rPr>
                          <w:sz w:val="32"/>
                          <w:szCs w:val="32"/>
                        </w:rPr>
                        <w:t xml:space="preserve">* </w:t>
                      </w:r>
                      <w:r w:rsidR="006D2164" w:rsidRPr="00937923">
                        <w:rPr>
                          <w:sz w:val="32"/>
                          <w:szCs w:val="32"/>
                        </w:rPr>
                        <w:t>It is not to record how many times you have read but how many books you have read.</w:t>
                      </w:r>
                    </w:p>
                    <w:p w14:paraId="6B03A6D7" w14:textId="44A4A599" w:rsidR="006D2164" w:rsidRPr="00937923" w:rsidRDefault="004A66D7" w:rsidP="006D2164">
                      <w:pPr>
                        <w:spacing w:after="0"/>
                        <w:rPr>
                          <w:sz w:val="32"/>
                          <w:szCs w:val="32"/>
                        </w:rPr>
                      </w:pPr>
                      <w:r w:rsidRPr="00937923">
                        <w:rPr>
                          <w:sz w:val="32"/>
                          <w:szCs w:val="32"/>
                        </w:rPr>
                        <w:t xml:space="preserve">* </w:t>
                      </w:r>
                      <w:r w:rsidR="006D2164" w:rsidRPr="00937923">
                        <w:rPr>
                          <w:sz w:val="32"/>
                          <w:szCs w:val="32"/>
                        </w:rPr>
                        <w:t xml:space="preserve">It is to be filled out at home and at school, and is for anything you have read. </w:t>
                      </w:r>
                    </w:p>
                    <w:p w14:paraId="6E2D3994" w14:textId="77777777" w:rsidR="006D2164" w:rsidRPr="00937923" w:rsidRDefault="006D2164" w:rsidP="006D2164">
                      <w:pPr>
                        <w:spacing w:after="0"/>
                        <w:rPr>
                          <w:sz w:val="32"/>
                          <w:szCs w:val="32"/>
                        </w:rPr>
                      </w:pPr>
                    </w:p>
                    <w:p w14:paraId="51E010B1" w14:textId="746B319C" w:rsidR="009464BE" w:rsidRPr="00937923" w:rsidRDefault="009464BE">
                      <w:pPr>
                        <w:rPr>
                          <w:sz w:val="32"/>
                          <w:szCs w:val="32"/>
                        </w:rPr>
                      </w:pPr>
                      <w:r w:rsidRPr="00937923">
                        <w:rPr>
                          <w:color w:val="C45911" w:themeColor="accent2" w:themeShade="BF"/>
                          <w:sz w:val="32"/>
                          <w:szCs w:val="32"/>
                        </w:rPr>
                        <w:t>Review it!</w:t>
                      </w:r>
                    </w:p>
                    <w:p w14:paraId="2726E151" w14:textId="06EF25FE" w:rsidR="009464BE" w:rsidRPr="00937923" w:rsidRDefault="009464BE">
                      <w:pPr>
                        <w:rPr>
                          <w:sz w:val="32"/>
                          <w:szCs w:val="32"/>
                        </w:rPr>
                      </w:pPr>
                      <w:r w:rsidRPr="00937923">
                        <w:rPr>
                          <w:sz w:val="32"/>
                          <w:szCs w:val="32"/>
                        </w:rPr>
                        <w:t xml:space="preserve">Add </w:t>
                      </w:r>
                      <w:r w:rsidR="00202122" w:rsidRPr="00937923">
                        <w:rPr>
                          <w:sz w:val="32"/>
                          <w:szCs w:val="32"/>
                        </w:rPr>
                        <w:t>a star rating</w:t>
                      </w:r>
                      <w:r w:rsidRPr="00937923">
                        <w:rPr>
                          <w:sz w:val="32"/>
                          <w:szCs w:val="32"/>
                        </w:rPr>
                        <w:t xml:space="preserve"> to record your feelings about the book. Keep it simple and make it out of 5. Want to add in more detail? Perhaps write down some thoughts or quotes from the book. </w:t>
                      </w:r>
                    </w:p>
                    <w:p w14:paraId="1D78A6D0" w14:textId="77777777" w:rsidR="009464BE" w:rsidRPr="00937923" w:rsidRDefault="009464BE">
                      <w:pPr>
                        <w:rPr>
                          <w:sz w:val="32"/>
                          <w:szCs w:val="32"/>
                        </w:rPr>
                      </w:pPr>
                      <w:r w:rsidRPr="00937923">
                        <w:rPr>
                          <w:sz w:val="32"/>
                          <w:szCs w:val="32"/>
                        </w:rPr>
                        <w:t>Keep it neat and look after it! It is something you can cherish, to remind you of all the amazing books you have read throughout your years at school.</w:t>
                      </w:r>
                    </w:p>
                    <w:p w14:paraId="1727997E" w14:textId="25254B42" w:rsidR="009464BE" w:rsidRPr="00937923" w:rsidRDefault="009464BE">
                      <w:pPr>
                        <w:rPr>
                          <w:color w:val="C45911" w:themeColor="accent2" w:themeShade="BF"/>
                          <w:sz w:val="32"/>
                          <w:szCs w:val="32"/>
                        </w:rPr>
                      </w:pPr>
                      <w:r w:rsidRPr="00937923">
                        <w:rPr>
                          <w:color w:val="C45911" w:themeColor="accent2" w:themeShade="BF"/>
                          <w:sz w:val="32"/>
                          <w:szCs w:val="32"/>
                        </w:rPr>
                        <w:t>Example</w:t>
                      </w:r>
                      <w:r w:rsidR="004A66D7" w:rsidRPr="00937923">
                        <w:rPr>
                          <w:color w:val="C45911" w:themeColor="accent2" w:themeShade="BF"/>
                          <w:sz w:val="32"/>
                          <w:szCs w:val="32"/>
                        </w:rPr>
                        <w:t>s</w:t>
                      </w:r>
                      <w:r w:rsidRPr="00937923">
                        <w:rPr>
                          <w:color w:val="C45911" w:themeColor="accent2" w:themeShade="BF"/>
                          <w:sz w:val="32"/>
                          <w:szCs w:val="32"/>
                        </w:rPr>
                        <w:t>:</w:t>
                      </w:r>
                    </w:p>
                    <w:p w14:paraId="0180DD6D" w14:textId="30931F61" w:rsidR="009464BE" w:rsidRDefault="009464BE">
                      <w:r>
                        <w:t xml:space="preserve"> </w:t>
                      </w:r>
                    </w:p>
                  </w:txbxContent>
                </v:textbox>
              </v:shape>
            </w:pict>
          </mc:Fallback>
        </mc:AlternateContent>
      </w:r>
    </w:p>
    <w:p w14:paraId="411B6210" w14:textId="3B492A6C" w:rsidR="001870AD" w:rsidRDefault="00937923" w:rsidP="004A66D7">
      <w:pPr>
        <w:tabs>
          <w:tab w:val="left" w:pos="9420"/>
          <w:tab w:val="left" w:pos="10035"/>
        </w:tabs>
      </w:pPr>
      <w:r w:rsidRPr="006D2164">
        <w:rPr>
          <w:noProof/>
        </w:rPr>
        <w:drawing>
          <wp:anchor distT="0" distB="0" distL="114300" distR="114300" simplePos="0" relativeHeight="251661312" behindDoc="0" locked="0" layoutInCell="1" allowOverlap="1" wp14:anchorId="162B3A86" wp14:editId="56D0F3A7">
            <wp:simplePos x="0" y="0"/>
            <wp:positionH relativeFrom="margin">
              <wp:align>left</wp:align>
            </wp:positionH>
            <wp:positionV relativeFrom="paragraph">
              <wp:posOffset>6297779</wp:posOffset>
            </wp:positionV>
            <wp:extent cx="3063080" cy="1494061"/>
            <wp:effectExtent l="133350" t="323850" r="118745" b="3162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0858985">
                      <a:off x="0" y="0"/>
                      <a:ext cx="3063080" cy="149406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2D29B2F0" wp14:editId="60C02BC2">
            <wp:simplePos x="0" y="0"/>
            <wp:positionH relativeFrom="column">
              <wp:posOffset>3249684</wp:posOffset>
            </wp:positionH>
            <wp:positionV relativeFrom="paragraph">
              <wp:posOffset>6100161</wp:posOffset>
            </wp:positionV>
            <wp:extent cx="2899629" cy="2329588"/>
            <wp:effectExtent l="114300" t="152400" r="129540" b="147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352727">
                      <a:off x="0" y="0"/>
                      <a:ext cx="2899629" cy="2329588"/>
                    </a:xfrm>
                    <a:prstGeom prst="rect">
                      <a:avLst/>
                    </a:prstGeom>
                    <a:noFill/>
                  </pic:spPr>
                </pic:pic>
              </a:graphicData>
            </a:graphic>
            <wp14:sizeRelH relativeFrom="margin">
              <wp14:pctWidth>0</wp14:pctWidth>
            </wp14:sizeRelH>
            <wp14:sizeRelV relativeFrom="margin">
              <wp14:pctHeight>0</wp14:pctHeight>
            </wp14:sizeRelV>
          </wp:anchor>
        </w:drawing>
      </w:r>
      <w:r w:rsidR="006D2164">
        <w:tab/>
      </w:r>
      <w:r w:rsidR="004A66D7">
        <w:tab/>
      </w:r>
    </w:p>
    <w:sectPr w:rsidR="001870AD" w:rsidSect="0093792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4C46"/>
    <w:multiLevelType w:val="hybridMultilevel"/>
    <w:tmpl w:val="50D6975C"/>
    <w:lvl w:ilvl="0" w:tplc="32ECF7C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B67AA"/>
    <w:multiLevelType w:val="hybridMultilevel"/>
    <w:tmpl w:val="6F860690"/>
    <w:lvl w:ilvl="0" w:tplc="B3F0989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BE"/>
    <w:rsid w:val="001870AD"/>
    <w:rsid w:val="00202122"/>
    <w:rsid w:val="004A66D7"/>
    <w:rsid w:val="006D2164"/>
    <w:rsid w:val="006E1D59"/>
    <w:rsid w:val="00937923"/>
    <w:rsid w:val="00946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00039"/>
  <w15:chartTrackingRefBased/>
  <w15:docId w15:val="{DF5122DD-3CA1-4B74-AB93-0B03DCA12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D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87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FE1290FECCD14691AF7923137ED597" ma:contentTypeVersion="18" ma:contentTypeDescription="Create a new document." ma:contentTypeScope="" ma:versionID="310e96ed594dc24b9ad7922f0dafc144">
  <xsd:schema xmlns:xsd="http://www.w3.org/2001/XMLSchema" xmlns:xs="http://www.w3.org/2001/XMLSchema" xmlns:p="http://schemas.microsoft.com/office/2006/metadata/properties" xmlns:ns2="914e509d-9ead-4034-881c-adc612bfb427" xmlns:ns3="68e3bfed-28f4-4548-baff-e1abfd3be4ba" targetNamespace="http://schemas.microsoft.com/office/2006/metadata/properties" ma:root="true" ma:fieldsID="39bd8dbf68ee78fad580ee8e075fd83a" ns2:_="" ns3:_="">
    <xsd:import namespace="914e509d-9ead-4034-881c-adc612bfb427"/>
    <xsd:import namespace="68e3bfed-28f4-4548-baff-e1abfd3be4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e509d-9ead-4034-881c-adc612bfb4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c2a858b-50ee-45c2-b8e9-87f1961937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e3bfed-28f4-4548-baff-e1abfd3be4b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a31199-2439-4963-a6b6-ae221690b779}" ma:internalName="TaxCatchAll" ma:showField="CatchAllData" ma:web="68e3bfed-28f4-4548-baff-e1abfd3be4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4e509d-9ead-4034-881c-adc612bfb427">
      <Terms xmlns="http://schemas.microsoft.com/office/infopath/2007/PartnerControls"/>
    </lcf76f155ced4ddcb4097134ff3c332f>
    <TaxCatchAll xmlns="68e3bfed-28f4-4548-baff-e1abfd3be4ba" xsi:nil="true"/>
  </documentManagement>
</p:properties>
</file>

<file path=customXml/itemProps1.xml><?xml version="1.0" encoding="utf-8"?>
<ds:datastoreItem xmlns:ds="http://schemas.openxmlformats.org/officeDocument/2006/customXml" ds:itemID="{075B5C02-EDD5-4451-A345-332F7691116D}">
  <ds:schemaRefs>
    <ds:schemaRef ds:uri="http://schemas.microsoft.com/sharepoint/v3/contenttype/forms"/>
  </ds:schemaRefs>
</ds:datastoreItem>
</file>

<file path=customXml/itemProps2.xml><?xml version="1.0" encoding="utf-8"?>
<ds:datastoreItem xmlns:ds="http://schemas.openxmlformats.org/officeDocument/2006/customXml" ds:itemID="{DD95664D-BED4-4CA3-8CEA-C620D14510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4e509d-9ead-4034-881c-adc612bfb427"/>
    <ds:schemaRef ds:uri="68e3bfed-28f4-4548-baff-e1abfd3be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40C4F5-1D97-4581-BD8F-EEF227E0A804}">
  <ds:schemaRefs>
    <ds:schemaRef ds:uri="http://schemas.microsoft.com/office/2006/metadata/properties"/>
    <ds:schemaRef ds:uri="http://schemas.microsoft.com/office/infopath/2007/PartnerControls"/>
    <ds:schemaRef ds:uri="914e509d-9ead-4034-881c-adc612bfb427"/>
    <ds:schemaRef ds:uri="68e3bfed-28f4-4548-baff-e1abfd3be4b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H. Davies</dc:creator>
  <cp:keywords/>
  <dc:description/>
  <cp:lastModifiedBy>Miss H. Davies</cp:lastModifiedBy>
  <cp:revision>2</cp:revision>
  <cp:lastPrinted>2025-02-13T16:56:00Z</cp:lastPrinted>
  <dcterms:created xsi:type="dcterms:W3CDTF">2025-09-23T08:28:00Z</dcterms:created>
  <dcterms:modified xsi:type="dcterms:W3CDTF">2025-09-23T08:28:00Z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0x0101004DFE1290FECCD14691AF7923137ED597</vt:lpwstr>
  </property>
</Properties>
</file>